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33" w:rsidRPr="004C4C33" w:rsidRDefault="004C4C33" w:rsidP="004C4C33">
      <w:pPr>
        <w:pStyle w:val="Bezodstpw"/>
        <w:ind w:left="5664"/>
        <w:rPr>
          <w:rFonts w:ascii="Times New Roman" w:hAnsi="Times New Roman" w:cs="Times New Roman"/>
          <w:b/>
        </w:rPr>
      </w:pPr>
    </w:p>
    <w:p w:rsidR="00CF087A" w:rsidRPr="00E656C1" w:rsidRDefault="00CF087A" w:rsidP="00CF087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E656C1">
        <w:rPr>
          <w:rFonts w:ascii="Times New Roman" w:hAnsi="Times New Roman"/>
          <w:b/>
        </w:rPr>
        <w:t>DEKLARACJA O WYSOKOŚCI OPŁATY ZA GOSPODAROWANIE ODPADAMI KOMUNALNYMI NA NIERUCHOMOŚCIACH, NA KTÓRYCH ZNAJDUJĄ SIĘ DOMKI LETNISKOWE, LUB INNYCH NIERUCHOMOŚCIACH WYKORZYSTYWANYCH NA CELE REKREACYJNO-WYPOCZYNKOWE, WYKORZYSTYWANYCH JEDYNIE PRZEZ CZĘŚĆ ROKU</w:t>
      </w:r>
    </w:p>
    <w:bookmarkEnd w:id="0"/>
    <w:p w:rsidR="00CF087A" w:rsidRDefault="00CF087A" w:rsidP="00CF08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709"/>
        <w:gridCol w:w="142"/>
        <w:gridCol w:w="670"/>
        <w:gridCol w:w="464"/>
        <w:gridCol w:w="1086"/>
        <w:gridCol w:w="1465"/>
        <w:gridCol w:w="1701"/>
      </w:tblGrid>
      <w:tr w:rsidR="00CF087A" w:rsidTr="00093099">
        <w:trPr>
          <w:trHeight w:val="645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1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prawna: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 xml:space="preserve">Ustawa z dnia 13 września 1996 roku o utrzymani czystości i porządku w gminach (tj. 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U. z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 xml:space="preserve"> roku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087A" w:rsidTr="00093099">
        <w:trPr>
          <w:trHeight w:val="960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31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Składający:             </w:t>
            </w:r>
            <w:r>
              <w:rPr>
                <w:rFonts w:ascii="Times New Roman" w:hAnsi="Times New Roman"/>
                <w:sz w:val="20"/>
                <w:szCs w:val="20"/>
              </w:rPr>
              <w:t>Właściciel (w rozumieniu ustawy o utrzymaniu czystości i porządku w gminach)                                                                                                                                                                                     nieruchomości, na której znajdują się domki letniskowe, lub inne nieruchomości wykorzystywane na cele rekreacyjno-wypoczynkowe, wykorzystywane jedynie przez część roku. W przypadku posiadania przez właściciela więcej niż jednej takiej nieruchomości należy deklarację złożyć odrębnie dla każdej nieruchomości.</w:t>
            </w:r>
          </w:p>
        </w:tc>
      </w:tr>
      <w:tr w:rsidR="00CF087A" w:rsidTr="00093099">
        <w:trPr>
          <w:trHeight w:val="240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87A" w:rsidRPr="008317C6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składania: 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Urząd Gminy w Gowarczowie, 26-225 Gowarczów, Plac XX-</w:t>
            </w:r>
            <w:proofErr w:type="spellStart"/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lecia</w:t>
            </w:r>
            <w:proofErr w:type="spellEnd"/>
            <w:r w:rsidRPr="008317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F087A" w:rsidTr="00093099">
        <w:trPr>
          <w:trHeight w:val="205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87A" w:rsidRPr="008317C6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właściwy do złożenia deklaracji: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Wójt Gminy Gowarczów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F087A" w:rsidTr="00093099">
        <w:tc>
          <w:tcPr>
            <w:tcW w:w="9322" w:type="dxa"/>
            <w:gridSpan w:val="8"/>
            <w:shd w:val="clear" w:color="auto" w:fill="D9D9D9" w:themeFill="background1" w:themeFillShade="D9"/>
          </w:tcPr>
          <w:p w:rsidR="00CF087A" w:rsidRPr="005A0641" w:rsidRDefault="00CF087A" w:rsidP="0009309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A0641">
              <w:rPr>
                <w:rFonts w:ascii="Times New Roman" w:hAnsi="Times New Roman" w:cs="Times New Roman"/>
                <w:b/>
              </w:rPr>
              <w:t>A.OBOWIĄZEK ZŁOZENIA DEKLARACJI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7A" w:rsidTr="00093099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Okoliczności powodujące obowiązek złożenia deklaracji: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zaznaczyć właściwe pole )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pierwsza deklaracja ………………… 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zmiana danych  zawartych w deklaracji ……………….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928FF">
              <w:rPr>
                <w:rFonts w:ascii="Times New Roman" w:hAnsi="Times New Roman" w:cs="Times New Roman"/>
                <w:sz w:val="18"/>
                <w:szCs w:val="18"/>
              </w:rPr>
              <w:t xml:space="preserve">      (Data zaistnienia obowiązku: </w:t>
            </w:r>
            <w:proofErr w:type="spellStart"/>
            <w:r w:rsidRPr="00E928FF">
              <w:rPr>
                <w:rFonts w:ascii="Times New Roman" w:hAnsi="Times New Roman" w:cs="Times New Roman"/>
                <w:sz w:val="18"/>
                <w:szCs w:val="18"/>
              </w:rPr>
              <w:t>dzień,miesiąc,rok</w:t>
            </w:r>
            <w:proofErr w:type="spellEnd"/>
            <w:r w:rsidRPr="00E928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928FF">
              <w:rPr>
                <w:rFonts w:ascii="Times New Roman" w:hAnsi="Times New Roman" w:cs="Times New Roman"/>
                <w:sz w:val="18"/>
                <w:szCs w:val="18"/>
              </w:rPr>
              <w:t xml:space="preserve">(Data zaistnienia obowiązku: </w:t>
            </w:r>
            <w:proofErr w:type="spellStart"/>
            <w:r w:rsidRPr="00E928FF">
              <w:rPr>
                <w:rFonts w:ascii="Times New Roman" w:hAnsi="Times New Roman" w:cs="Times New Roman"/>
                <w:sz w:val="18"/>
                <w:szCs w:val="18"/>
              </w:rPr>
              <w:t>dzień,miesiąc,rok</w:t>
            </w:r>
            <w:proofErr w:type="spellEnd"/>
            <w:r w:rsidRPr="00E928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087A" w:rsidRPr="00E928FF" w:rsidRDefault="00CF087A" w:rsidP="0009309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E6E7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stanie obowiązku uiszczania opłaty (należy dodatkowo zaznaczyć w przypadku zbycia nieruchomości)</w:t>
            </w:r>
          </w:p>
        </w:tc>
      </w:tr>
      <w:tr w:rsidR="00CF087A" w:rsidTr="00093099">
        <w:tc>
          <w:tcPr>
            <w:tcW w:w="9322" w:type="dxa"/>
            <w:gridSpan w:val="8"/>
            <w:shd w:val="clear" w:color="auto" w:fill="D9D9D9" w:themeFill="background1" w:themeFillShade="D9"/>
          </w:tcPr>
          <w:p w:rsidR="00CF087A" w:rsidRPr="00E928FF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C5578">
              <w:rPr>
                <w:rFonts w:ascii="Times New Roman" w:hAnsi="Times New Roman" w:cs="Times New Roman"/>
                <w:b/>
              </w:rPr>
              <w:t>B.DANE SKŁADAJACEGO DEKLARACJĘ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</w:t>
            </w:r>
            <w:r w:rsidRPr="008317C6">
              <w:rPr>
                <w:rFonts w:ascii="Times New Roman" w:hAnsi="Times New Roman" w:cs="Times New Roman"/>
                <w:sz w:val="20"/>
                <w:szCs w:val="20"/>
              </w:rPr>
              <w:t>zaznaczyć właściwe pole )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7A" w:rsidTr="00093099">
        <w:tc>
          <w:tcPr>
            <w:tcW w:w="9322" w:type="dxa"/>
            <w:gridSpan w:val="8"/>
          </w:tcPr>
          <w:p w:rsidR="00CF087A" w:rsidRPr="00691B32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32">
              <w:rPr>
                <w:rFonts w:ascii="Times New Roman" w:hAnsi="Times New Roman" w:cs="Times New Roman"/>
                <w:b/>
                <w:sz w:val="20"/>
                <w:szCs w:val="20"/>
              </w:rPr>
              <w:t>1.Składajacy:</w:t>
            </w:r>
          </w:p>
          <w:p w:rsidR="00CF087A" w:rsidRPr="00691B32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fizyczna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prawna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91B32">
              <w:rPr>
                <w:rFonts w:ascii="Times New Roman" w:hAnsi="Times New Roman" w:cs="Times New Roman"/>
                <w:sz w:val="20"/>
                <w:szCs w:val="20"/>
              </w:rPr>
              <w:t>jednostka organizacyjna nie posiadająca osobowości prawnej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7A" w:rsidTr="00093099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8CD">
              <w:rPr>
                <w:rFonts w:ascii="Times New Roman" w:hAnsi="Times New Roman" w:cs="Times New Roman"/>
                <w:b/>
                <w:sz w:val="20"/>
                <w:szCs w:val="20"/>
              </w:rPr>
              <w:t>2.Rodzaj 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właściciel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użytkownik wieczysty       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współwłaściciel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współposiadacz</w:t>
            </w:r>
          </w:p>
          <w:p w:rsidR="00CF087A" w:rsidRPr="00C924F3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jednostka organizacyjna lub osoba posiadająca                           </w:t>
            </w:r>
            <w:r w:rsidRPr="00E928F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inny podmiot władający nieruchomością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nieruchomość w zarządzie</w:t>
            </w:r>
          </w:p>
        </w:tc>
      </w:tr>
      <w:tr w:rsidR="00CF087A" w:rsidTr="00093099">
        <w:tc>
          <w:tcPr>
            <w:tcW w:w="9322" w:type="dxa"/>
            <w:gridSpan w:val="8"/>
            <w:shd w:val="clear" w:color="auto" w:fill="D9D9D9" w:themeFill="background1" w:themeFillShade="D9"/>
          </w:tcPr>
          <w:p w:rsidR="00CF087A" w:rsidRPr="0094788C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C.DANE IDENTYFIKACYJNE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7A" w:rsidTr="00093099">
        <w:tc>
          <w:tcPr>
            <w:tcW w:w="9322" w:type="dxa"/>
            <w:gridSpan w:val="8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1.Imie i nazwisko (osoba fizyczna)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pełna nazwa (osoba prawna oraz jednostka organizacyjna nieposiadająca osobowości prawnej)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411D44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7A" w:rsidTr="00093099"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:rsidR="00CF087A" w:rsidRPr="00411D44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2.PESEL/REGON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F087A" w:rsidRPr="00411D44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Numer telefonu/a</w:t>
            </w:r>
            <w:r w:rsidRPr="00411D44">
              <w:rPr>
                <w:rFonts w:ascii="Times New Roman" w:hAnsi="Times New Roman" w:cs="Times New Roman"/>
                <w:sz w:val="20"/>
                <w:szCs w:val="20"/>
              </w:rPr>
              <w:t>dres e-mail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411D44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7A" w:rsidTr="00093099">
        <w:tc>
          <w:tcPr>
            <w:tcW w:w="9322" w:type="dxa"/>
            <w:gridSpan w:val="8"/>
            <w:shd w:val="clear" w:color="auto" w:fill="D9D9D9" w:themeFill="background1" w:themeFillShade="D9"/>
          </w:tcPr>
          <w:p w:rsidR="00CF087A" w:rsidRPr="00411D44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11D44">
              <w:rPr>
                <w:rFonts w:ascii="Times New Roman" w:hAnsi="Times New Roman" w:cs="Times New Roman"/>
                <w:b/>
                <w:sz w:val="24"/>
                <w:szCs w:val="24"/>
              </w:rPr>
              <w:t>1.ADRES ZAMIESZKANIA/ADRES SIEDZIBY</w:t>
            </w:r>
          </w:p>
        </w:tc>
      </w:tr>
      <w:tr w:rsidR="00CF087A" w:rsidTr="00093099">
        <w:tc>
          <w:tcPr>
            <w:tcW w:w="3085" w:type="dxa"/>
          </w:tcPr>
          <w:p w:rsidR="00CF087A" w:rsidRPr="00F321B2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1B2">
              <w:rPr>
                <w:rFonts w:ascii="Times New Roman" w:hAnsi="Times New Roman" w:cs="Times New Roman"/>
                <w:sz w:val="20"/>
                <w:szCs w:val="20"/>
              </w:rPr>
              <w:t>1.Kraj</w:t>
            </w:r>
          </w:p>
        </w:tc>
        <w:tc>
          <w:tcPr>
            <w:tcW w:w="3071" w:type="dxa"/>
            <w:gridSpan w:val="5"/>
          </w:tcPr>
          <w:p w:rsidR="00CF087A" w:rsidRPr="00F321B2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1B2">
              <w:rPr>
                <w:rFonts w:ascii="Times New Roman" w:hAnsi="Times New Roman" w:cs="Times New Roman"/>
                <w:sz w:val="20"/>
                <w:szCs w:val="20"/>
              </w:rPr>
              <w:t>2.Województwo</w:t>
            </w:r>
          </w:p>
        </w:tc>
        <w:tc>
          <w:tcPr>
            <w:tcW w:w="3166" w:type="dxa"/>
            <w:gridSpan w:val="2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321B2">
              <w:rPr>
                <w:rFonts w:ascii="Times New Roman" w:hAnsi="Times New Roman" w:cs="Times New Roman"/>
                <w:sz w:val="20"/>
                <w:szCs w:val="20"/>
              </w:rPr>
              <w:t>3.Powiat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F321B2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7A" w:rsidTr="00093099">
        <w:tc>
          <w:tcPr>
            <w:tcW w:w="3085" w:type="dxa"/>
          </w:tcPr>
          <w:p w:rsidR="00CF087A" w:rsidRPr="005D62C4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hAnsi="Times New Roman" w:cs="Times New Roman"/>
                <w:sz w:val="20"/>
                <w:szCs w:val="20"/>
              </w:rPr>
              <w:t>4.Gmina</w:t>
            </w:r>
          </w:p>
        </w:tc>
        <w:tc>
          <w:tcPr>
            <w:tcW w:w="3071" w:type="dxa"/>
            <w:gridSpan w:val="5"/>
          </w:tcPr>
          <w:p w:rsidR="00CF087A" w:rsidRPr="005D62C4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hAnsi="Times New Roman" w:cs="Times New Roman"/>
                <w:sz w:val="20"/>
                <w:szCs w:val="20"/>
              </w:rPr>
              <w:t>5.Ulica</w:t>
            </w:r>
          </w:p>
        </w:tc>
        <w:tc>
          <w:tcPr>
            <w:tcW w:w="1465" w:type="dxa"/>
          </w:tcPr>
          <w:p w:rsidR="00CF087A" w:rsidRPr="005D62C4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hAnsi="Times New Roman" w:cs="Times New Roman"/>
                <w:sz w:val="20"/>
                <w:szCs w:val="20"/>
              </w:rPr>
              <w:t>6.Nr domu</w:t>
            </w:r>
          </w:p>
        </w:tc>
        <w:tc>
          <w:tcPr>
            <w:tcW w:w="1701" w:type="dxa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62C4">
              <w:rPr>
                <w:rFonts w:ascii="Times New Roman" w:hAnsi="Times New Roman" w:cs="Times New Roman"/>
                <w:sz w:val="20"/>
                <w:szCs w:val="20"/>
              </w:rPr>
              <w:t>7.Nr lokalu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5D62C4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7A" w:rsidTr="00093099">
        <w:tc>
          <w:tcPr>
            <w:tcW w:w="3085" w:type="dxa"/>
          </w:tcPr>
          <w:p w:rsidR="00CF087A" w:rsidRPr="00F1616D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616D">
              <w:rPr>
                <w:rFonts w:ascii="Times New Roman" w:hAnsi="Times New Roman" w:cs="Times New Roman"/>
                <w:sz w:val="20"/>
                <w:szCs w:val="20"/>
              </w:rPr>
              <w:t>8.Miejscowość</w:t>
            </w:r>
          </w:p>
        </w:tc>
        <w:tc>
          <w:tcPr>
            <w:tcW w:w="3071" w:type="dxa"/>
            <w:gridSpan w:val="5"/>
          </w:tcPr>
          <w:p w:rsidR="00CF087A" w:rsidRPr="00F1616D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616D">
              <w:rPr>
                <w:rFonts w:ascii="Times New Roman" w:hAnsi="Times New Roman" w:cs="Times New Roman"/>
                <w:sz w:val="20"/>
                <w:szCs w:val="20"/>
              </w:rPr>
              <w:t>9.Kod pocztowy</w:t>
            </w:r>
          </w:p>
        </w:tc>
        <w:tc>
          <w:tcPr>
            <w:tcW w:w="3166" w:type="dxa"/>
            <w:gridSpan w:val="2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616D">
              <w:rPr>
                <w:rFonts w:ascii="Times New Roman" w:hAnsi="Times New Roman" w:cs="Times New Roman"/>
                <w:sz w:val="20"/>
                <w:szCs w:val="20"/>
              </w:rPr>
              <w:t>10.Poczta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F1616D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7A" w:rsidTr="00093099">
        <w:tc>
          <w:tcPr>
            <w:tcW w:w="9322" w:type="dxa"/>
            <w:gridSpan w:val="8"/>
            <w:shd w:val="clear" w:color="auto" w:fill="D9D9D9" w:themeFill="background1" w:themeFillShade="D9"/>
          </w:tcPr>
          <w:p w:rsidR="00CF087A" w:rsidRPr="00A83286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83286">
              <w:rPr>
                <w:rFonts w:ascii="Times New Roman" w:hAnsi="Times New Roman" w:cs="Times New Roman"/>
                <w:b/>
                <w:sz w:val="24"/>
                <w:szCs w:val="24"/>
              </w:rPr>
              <w:t>.ADRES NIERUCHOMOSCI, NA KTÓREJ POWSTAJĄODPADY KOMUNALNE</w:t>
            </w:r>
          </w:p>
        </w:tc>
      </w:tr>
      <w:tr w:rsidR="00CF087A" w:rsidTr="00093099">
        <w:tc>
          <w:tcPr>
            <w:tcW w:w="3936" w:type="dxa"/>
            <w:gridSpan w:val="3"/>
          </w:tcPr>
          <w:p w:rsidR="00CF087A" w:rsidRPr="00A83286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6">
              <w:rPr>
                <w:rFonts w:ascii="Times New Roman" w:hAnsi="Times New Roman" w:cs="Times New Roman"/>
                <w:sz w:val="20"/>
                <w:szCs w:val="20"/>
              </w:rPr>
              <w:t>1.Ulica</w:t>
            </w:r>
          </w:p>
        </w:tc>
        <w:tc>
          <w:tcPr>
            <w:tcW w:w="2220" w:type="dxa"/>
            <w:gridSpan w:val="3"/>
          </w:tcPr>
          <w:p w:rsidR="00CF087A" w:rsidRPr="00A83286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6">
              <w:rPr>
                <w:rFonts w:ascii="Times New Roman" w:hAnsi="Times New Roman" w:cs="Times New Roman"/>
                <w:sz w:val="20"/>
                <w:szCs w:val="20"/>
              </w:rPr>
              <w:t>2.Nr domu</w:t>
            </w:r>
          </w:p>
        </w:tc>
        <w:tc>
          <w:tcPr>
            <w:tcW w:w="3166" w:type="dxa"/>
            <w:gridSpan w:val="2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6">
              <w:rPr>
                <w:rFonts w:ascii="Times New Roman" w:hAnsi="Times New Roman" w:cs="Times New Roman"/>
                <w:sz w:val="20"/>
                <w:szCs w:val="20"/>
              </w:rPr>
              <w:t>3.Nr lokalu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A83286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7A" w:rsidRPr="00A83286" w:rsidTr="00093099">
        <w:tc>
          <w:tcPr>
            <w:tcW w:w="3936" w:type="dxa"/>
            <w:gridSpan w:val="3"/>
          </w:tcPr>
          <w:p w:rsidR="00CF087A" w:rsidRPr="00A83286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4.Miejscowość</w:t>
            </w:r>
          </w:p>
        </w:tc>
        <w:tc>
          <w:tcPr>
            <w:tcW w:w="2220" w:type="dxa"/>
            <w:gridSpan w:val="3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5.Kod pocztowy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5944D6" w:rsidRDefault="00CF087A" w:rsidP="00D261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2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6.Poczta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5944D6" w:rsidRDefault="00CF087A" w:rsidP="000930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7A" w:rsidTr="00093099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E626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Obręb – numer działki (w przypadku, gdy nieruchomość nie ma nadanego nr porządkowego)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BE6261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7A" w:rsidRPr="00056A56" w:rsidTr="00093099">
        <w:tc>
          <w:tcPr>
            <w:tcW w:w="9322" w:type="dxa"/>
            <w:gridSpan w:val="8"/>
            <w:shd w:val="clear" w:color="auto" w:fill="D9D9D9" w:themeFill="background1" w:themeFillShade="D9"/>
          </w:tcPr>
          <w:p w:rsidR="00CF087A" w:rsidRPr="00056A56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56A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A56">
              <w:rPr>
                <w:rFonts w:ascii="Times New Roman" w:hAnsi="Times New Roman" w:cs="Times New Roman"/>
                <w:b/>
                <w:sz w:val="24"/>
                <w:szCs w:val="24"/>
              </w:rPr>
              <w:t>OPŁATA ZA GOSPODAROWANIE ODPADAMI KOMUNALNYMI OD NIERUCHOMOŚCI, NA KTÓRYCH ZNAJDUJĄ SIĘ DOMKI LETNISKOWE, LUB INNE NIERUCHOMOŚCI WYKORZYSTYWANE NA CELE REKREACYJNO-WYPOCZYNKOWE</w:t>
            </w:r>
          </w:p>
        </w:tc>
      </w:tr>
      <w:tr w:rsidR="00CF087A" w:rsidTr="0009309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F087A" w:rsidRPr="00E9132D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740EE8">
              <w:rPr>
                <w:rFonts w:ascii="Times New Roman" w:hAnsi="Times New Roman" w:cs="Times New Roman"/>
                <w:sz w:val="20"/>
                <w:szCs w:val="20"/>
              </w:rPr>
              <w:t>Ryczałtowa roczna stawka opłaty za gospodarowanie odpadami komunalnymi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CF087A" w:rsidRDefault="00CF087A" w:rsidP="000930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CF087A" w:rsidTr="00093099">
        <w:tc>
          <w:tcPr>
            <w:tcW w:w="3794" w:type="dxa"/>
            <w:gridSpan w:val="2"/>
          </w:tcPr>
          <w:p w:rsidR="00CF087A" w:rsidRPr="00E9132D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913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000E16">
              <w:rPr>
                <w:rFonts w:ascii="Times New Roman" w:hAnsi="Times New Roman" w:cs="Times New Roman"/>
                <w:sz w:val="20"/>
                <w:szCs w:val="20"/>
              </w:rPr>
              <w:t>Liczba domków letniskowych lub nieruchomości wykorzystywanych na cele rekreacyjno- wypoczynkowe</w:t>
            </w:r>
          </w:p>
        </w:tc>
        <w:tc>
          <w:tcPr>
            <w:tcW w:w="5528" w:type="dxa"/>
            <w:gridSpan w:val="6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7A" w:rsidTr="0009309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13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000E16">
              <w:rPr>
                <w:rFonts w:ascii="Times New Roman" w:hAnsi="Times New Roman" w:cs="Times New Roman"/>
                <w:sz w:val="20"/>
                <w:szCs w:val="20"/>
              </w:rPr>
              <w:t xml:space="preserve">Ryczałtowa roczna stawka opłaty za gospodarowanie odpadami komunalnymi (kwotę z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0E16">
              <w:rPr>
                <w:rFonts w:ascii="Times New Roman" w:hAnsi="Times New Roman" w:cs="Times New Roman"/>
                <w:sz w:val="20"/>
                <w:szCs w:val="20"/>
              </w:rPr>
              <w:t xml:space="preserve"> pomnożyć przez liczbę nieruchomości wskazaną w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0E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7A" w:rsidRDefault="00CF087A" w:rsidP="000930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zł/rok</w:t>
            </w:r>
          </w:p>
        </w:tc>
      </w:tr>
      <w:tr w:rsidR="00CF087A" w:rsidTr="00093099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87A" w:rsidRPr="00F2695C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C">
              <w:rPr>
                <w:rFonts w:ascii="Times New Roman" w:hAnsi="Times New Roman" w:cs="Times New Roman"/>
                <w:b/>
                <w:sz w:val="24"/>
                <w:szCs w:val="24"/>
              </w:rPr>
              <w:t>G.PODPIS SKŁADAJACEGO DEKLARACJĘ</w:t>
            </w:r>
          </w:p>
        </w:tc>
      </w:tr>
      <w:tr w:rsidR="00CF087A" w:rsidTr="00093099">
        <w:tc>
          <w:tcPr>
            <w:tcW w:w="9322" w:type="dxa"/>
            <w:gridSpan w:val="8"/>
            <w:shd w:val="clear" w:color="auto" w:fill="D9D9D9" w:themeFill="background1" w:themeFillShade="D9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art.13 Rozporządzenia Parlamentu Europejskiego i Rady (UE) 2016/679 z dnia 27 kwietnia 2016r.w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Dz.Urz.UE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Nr 119, s 1 oraz ustawy z dnia 10 maja 2018 roku o ochronie danych osobowych ( Dz.U. z 2019 roku poz. 1781) Wójt Gminy Gowarczów informuje, iż 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1)Administratorem Pani/Pana danych osobowych jest Urząd Gminy w Gowarczowie Adres: 26-225 Gowarczów, Plac XX-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2)W sprawach z zakresu ochrony danych osobowych mogą Państwo kontaktować się z Inspektorem Ochrony Danych pod nr telefonu 48/6724037 lub adres e-mail </w:t>
            </w:r>
            <w:hyperlink r:id="rId5" w:history="1">
              <w:r w:rsidRPr="00205F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iod@gowarczow.pl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1.Dane osobowe będą przetwarzane w celu realizacji obowiązków prawnych ciążących na Administratorze wynikających z przepisów ustawy z dnia 13 września 1996 roku o utrzymaniu czystości i porządku w gminach, ustawy z dnia 29 sierpnia 1997 roku – Ordynacja podatkowa, ustawy z dnia 17 czerwca 1966 toku o postepowaniu egzekucyjnym administracji, ustawy z dnia14 czerwca 1990 roku Kodeks postepowania administracyjnego oraz przepisów wykonawczych do w/w aktów prawnych.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2.Dane osobowe będą przetwarzane przez okres 5 lat tj. okres niezbędny do realizacji w/w celu z uwzględnieniem okresów przechowywania określonych w przepisach odrębnych, w tym przepisów archiwalnych.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3.Podstawą prawną przetwarzania danych jest art. 6 ust.1 lit. c) w/w. Rozporządzenia.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4.Dane osobowe mogą być przekazywane odbiorcom – organom podatkowym oraz przedsiębiorstwu świadczącym usługi odbioru odpadów.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5.Osoba, której dane dotyczą ma prawo do: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dostępu do treści swoich danych oraz możliwości ich poprawiania, ograniczenia przetwarzania oraz do przenoszenia swoich danych, a także – w przypadkach przewidzianych prawem – prawo do usunięcia danych i prawo do wniesienia sprzeciwu wobec przetwarzania Państwa danych,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wniesienia skargi do organu nadzorczego w przypadku gdy przetwarzanie danych odbywa się z naruszeniem przepisów powyższego rozporządzenia tj. Prezesa ochrony Danych Osobowych, ul. Stawki 2, 00-193 Warszawa.</w:t>
            </w:r>
          </w:p>
          <w:p w:rsidR="00CF087A" w:rsidRPr="00036B8B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C069F">
              <w:rPr>
                <w:rFonts w:ascii="Times New Roman" w:hAnsi="Times New Roman" w:cs="Times New Roman"/>
                <w:sz w:val="20"/>
                <w:szCs w:val="20"/>
              </w:rPr>
              <w:t>Pani/Pana dane nie będą przetwarzane w sposób zautomatyzowany w tym również nie będą wykorzystywane do profilowania.</w:t>
            </w:r>
          </w:p>
        </w:tc>
      </w:tr>
      <w:tr w:rsidR="00CF087A" w:rsidTr="00093099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CF087A" w:rsidRPr="00A20F4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0F4A">
              <w:rPr>
                <w:rFonts w:ascii="Times New Roman" w:hAnsi="Times New Roman" w:cs="Times New Roman"/>
                <w:sz w:val="20"/>
                <w:szCs w:val="20"/>
              </w:rPr>
              <w:t>1.Miejscowosć i data</w:t>
            </w: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0F4A">
              <w:rPr>
                <w:rFonts w:ascii="Times New Roman" w:hAnsi="Times New Roman" w:cs="Times New Roman"/>
                <w:sz w:val="20"/>
                <w:szCs w:val="20"/>
              </w:rPr>
              <w:t>2.Podpis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7A" w:rsidRPr="00A20F4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7A" w:rsidTr="00093099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87A" w:rsidRPr="001C1727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27">
              <w:rPr>
                <w:rFonts w:ascii="Times New Roman" w:hAnsi="Times New Roman" w:cs="Times New Roman"/>
                <w:b/>
                <w:sz w:val="24"/>
                <w:szCs w:val="24"/>
              </w:rPr>
              <w:t>H.ADNOTACJE URZĘDOWE</w:t>
            </w:r>
          </w:p>
        </w:tc>
      </w:tr>
      <w:tr w:rsidR="00CF087A" w:rsidTr="00093099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7A" w:rsidTr="00093099">
        <w:tc>
          <w:tcPr>
            <w:tcW w:w="9322" w:type="dxa"/>
            <w:gridSpan w:val="8"/>
            <w:shd w:val="clear" w:color="auto" w:fill="D9D9D9" w:themeFill="background1" w:themeFillShade="D9"/>
          </w:tcPr>
          <w:p w:rsidR="00CF087A" w:rsidRPr="001C1727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27">
              <w:rPr>
                <w:rFonts w:ascii="Times New Roman" w:hAnsi="Times New Roman" w:cs="Times New Roman"/>
                <w:b/>
                <w:sz w:val="24"/>
                <w:szCs w:val="24"/>
              </w:rPr>
              <w:t>I.POUCZENIE</w:t>
            </w:r>
          </w:p>
        </w:tc>
      </w:tr>
      <w:tr w:rsidR="00CF087A" w:rsidTr="00093099"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1.Niniejsza deklaracja stanowi podstawę do wystawienia tytułu wykonawczego zgodnie z przepisami ustawy z dnia 17czerwca 1966 roku o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63949">
              <w:rPr>
                <w:rFonts w:ascii="Times New Roman" w:hAnsi="Times New Roman" w:cs="Times New Roman"/>
                <w:sz w:val="20"/>
                <w:szCs w:val="20"/>
              </w:rPr>
              <w:t>powaniu egzekucyjnym w administracji (</w:t>
            </w:r>
            <w:r w:rsidR="00AF6583" w:rsidRPr="00AF6583">
              <w:rPr>
                <w:rFonts w:ascii="Times New Roman" w:hAnsi="Times New Roman" w:cs="Times New Roman"/>
                <w:sz w:val="20"/>
                <w:szCs w:val="20"/>
              </w:rPr>
              <w:t xml:space="preserve">Dz.U.2020.1427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zm.).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2.Właściciel nieruchomości jest zobowiązany złożyć deklarację o wysokości opłaty za gospodarowanie odpadami komunalnymi w </w:t>
            </w:r>
            <w:r w:rsidRPr="00CB7B8C">
              <w:rPr>
                <w:rFonts w:ascii="Times New Roman" w:hAnsi="Times New Roman" w:cs="Times New Roman"/>
                <w:sz w:val="20"/>
                <w:szCs w:val="20"/>
              </w:rPr>
              <w:t>terminie 14 dni od</w:t>
            </w:r>
            <w:r w:rsidRPr="00CB7B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dnia zaistnienia okoliczności mających wpływ na powstanie bądź wygaśnięcie obowiązku uiszczenia opłaty lub zaistnienia zdarzeń mających wpływ na wysokość opłaty.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3.W przypadku zmiany danych będących podstawą ustalenia wysokości należności opłaty za gospodarowanie odpadami komunalnymi, właściciel nieruchomości jest obowiązany złożyć nową deklarację w terminie do 10 dnia miesiąca następującego po miesiącu, w którym nastąpiła zmiana.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4.W przypadku niezłożenia deklaracji w terminie określonym w pkt.2 i 3 albo uzasadnionych wątpliwości co do danych zawartych w deklaracji. Wójt Gminy Gowarczów określi w drodze decyzji wysokość opłaty za gospodarowanie odpadami, biorąc pod uwagę uzasadnione szacunki, w tym średnią ilość odpadów komunalnych powstających na nieruchomościach o podobnym charakterze.</w:t>
            </w:r>
          </w:p>
          <w:p w:rsidR="00CF087A" w:rsidRDefault="00CF087A" w:rsidP="0009309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5.Selektywny sposób gromadzenia odpadów komunalnych będzie podlegał bieżącej kontroli. W przypadku niedopełnienia przez właściciela nieruchomości obowiązku selektywnego zbierania odpadów komunalnych określa się w drodze decyzji podwyższona stawkę opłaty za miesiące lub miesiąc,  w którym zaistniało niedopełnienie powszechnego obowiązku.</w:t>
            </w:r>
          </w:p>
        </w:tc>
      </w:tr>
      <w:tr w:rsidR="00CF087A" w:rsidTr="00093099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87A" w:rsidRPr="002A4B1B" w:rsidRDefault="00CF087A" w:rsidP="000930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1B">
              <w:rPr>
                <w:rFonts w:ascii="Times New Roman" w:hAnsi="Times New Roman" w:cs="Times New Roman"/>
                <w:b/>
                <w:sz w:val="24"/>
                <w:szCs w:val="24"/>
              </w:rPr>
              <w:t>J. OBJAŚNIENIE</w:t>
            </w:r>
          </w:p>
        </w:tc>
      </w:tr>
      <w:tr w:rsidR="00CF087A" w:rsidTr="00093099">
        <w:tc>
          <w:tcPr>
            <w:tcW w:w="9322" w:type="dxa"/>
            <w:gridSpan w:val="8"/>
            <w:shd w:val="clear" w:color="auto" w:fill="FFFFFF" w:themeFill="background1"/>
          </w:tcPr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1.Dla każdej nieruchomości należy złożyć odrębn</w:t>
            </w:r>
            <w:r w:rsidR="007F4CC1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deklarację.</w:t>
            </w:r>
          </w:p>
          <w:p w:rsidR="00CF087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2.Opis selektywnego gromadzenia odpadów znajduje się w obowiązującym Regulaminie utrzymania czystości dostępnym na stronie internetowej Biuletynu Informacji Publicznej Gminy Gowarczów.</w:t>
            </w:r>
          </w:p>
          <w:p w:rsidR="00CF087A" w:rsidRPr="00022E2A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3.Obowiązująca uchwała w sprawie wyboru metody ustalenia opłaty za gospodarowanie odpadami komunalnymi oraz ustalenie wysokości tej opłaty jest opublikowana na stronie  internetowej Biuletynu Informacji Publicznej Gminy Gowarczów </w:t>
            </w:r>
            <w:hyperlink r:id="rId6" w:history="1">
              <w:r w:rsidRPr="00881A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http://gowarczow.bip.gov.pl</w:t>
              </w:r>
            </w:hyperlink>
            <w:r>
              <w:rPr>
                <w:rStyle w:val="st1"/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. </w:t>
            </w:r>
          </w:p>
          <w:p w:rsidR="00CF087A" w:rsidRPr="00FD10B5" w:rsidRDefault="00CF087A" w:rsidP="000930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4.Opłatę należy uiścić bez wezwania zgodnie z obowiązującą w/w uchwałą.</w:t>
            </w:r>
          </w:p>
        </w:tc>
      </w:tr>
    </w:tbl>
    <w:p w:rsidR="00CF087A" w:rsidRDefault="00CF087A" w:rsidP="00CF08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087A" w:rsidRDefault="00CF087A" w:rsidP="00CF08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087A" w:rsidRDefault="00CF087A" w:rsidP="00CF087A">
      <w:pPr>
        <w:rPr>
          <w:rFonts w:ascii="Times New Roman" w:hAnsi="Times New Roman" w:cs="Times New Roman"/>
          <w:sz w:val="24"/>
          <w:szCs w:val="24"/>
        </w:rPr>
      </w:pPr>
    </w:p>
    <w:p w:rsidR="00524F2A" w:rsidRDefault="00524F2A"/>
    <w:p w:rsidR="002E32E7" w:rsidRDefault="002E32E7"/>
    <w:p w:rsidR="002E32E7" w:rsidRDefault="002E32E7"/>
    <w:p w:rsidR="002E32E7" w:rsidRDefault="002E32E7"/>
    <w:p w:rsidR="002E32E7" w:rsidRDefault="002E32E7"/>
    <w:p w:rsidR="002E32E7" w:rsidRDefault="002E32E7"/>
    <w:p w:rsidR="002E32E7" w:rsidRDefault="002E32E7"/>
    <w:p w:rsidR="002E32E7" w:rsidRDefault="002E32E7"/>
    <w:p w:rsidR="002E32E7" w:rsidRDefault="002E32E7"/>
    <w:p w:rsidR="002E32E7" w:rsidRDefault="002E32E7"/>
    <w:p w:rsidR="002E32E7" w:rsidRDefault="002E32E7"/>
    <w:p w:rsidR="002E32E7" w:rsidRDefault="002E32E7"/>
    <w:sectPr w:rsidR="002E32E7" w:rsidSect="004432D0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3DE"/>
    <w:multiLevelType w:val="hybridMultilevel"/>
    <w:tmpl w:val="A8345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92015"/>
    <w:multiLevelType w:val="hybridMultilevel"/>
    <w:tmpl w:val="9CD41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E"/>
    <w:rsid w:val="00087935"/>
    <w:rsid w:val="00137AE5"/>
    <w:rsid w:val="00236997"/>
    <w:rsid w:val="00247FAC"/>
    <w:rsid w:val="002E32E7"/>
    <w:rsid w:val="004432D0"/>
    <w:rsid w:val="00453D17"/>
    <w:rsid w:val="004C4C33"/>
    <w:rsid w:val="00524F2A"/>
    <w:rsid w:val="007F4CC1"/>
    <w:rsid w:val="0085097A"/>
    <w:rsid w:val="00A1633E"/>
    <w:rsid w:val="00AF6583"/>
    <w:rsid w:val="00BB2BFD"/>
    <w:rsid w:val="00CA7398"/>
    <w:rsid w:val="00CF087A"/>
    <w:rsid w:val="00D2615A"/>
    <w:rsid w:val="00D84359"/>
    <w:rsid w:val="00E30672"/>
    <w:rsid w:val="00E36135"/>
    <w:rsid w:val="00E86941"/>
    <w:rsid w:val="00ED0CF8"/>
    <w:rsid w:val="00F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E985-ECC0-4657-A45E-0067B0C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087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087A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CF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warczow.bip.gov.pl" TargetMode="External"/><Relationship Id="rId5" Type="http://schemas.openxmlformats.org/officeDocument/2006/relationships/hyperlink" Target="mailto:iod@gowar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sipws4</cp:lastModifiedBy>
  <cp:revision>3</cp:revision>
  <dcterms:created xsi:type="dcterms:W3CDTF">2021-01-04T11:08:00Z</dcterms:created>
  <dcterms:modified xsi:type="dcterms:W3CDTF">2021-01-04T11:09:00Z</dcterms:modified>
</cp:coreProperties>
</file>